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F00CC" w14:textId="77777777" w:rsidR="00BE1AA1" w:rsidRDefault="00BE1AA1" w:rsidP="00BE1AA1">
      <w:pPr>
        <w:pStyle w:val="PlainText"/>
      </w:pPr>
      <w:r>
        <w:t>To Our Valued Patients &amp; Families,</w:t>
      </w:r>
    </w:p>
    <w:p w14:paraId="323E7AEF" w14:textId="77777777" w:rsidR="00BE1AA1" w:rsidRDefault="00BE1AA1" w:rsidP="00BE1AA1">
      <w:pPr>
        <w:pStyle w:val="PlainText"/>
      </w:pPr>
    </w:p>
    <w:p w14:paraId="21FF0129" w14:textId="77777777" w:rsidR="00BE1AA1" w:rsidRDefault="00BE1AA1" w:rsidP="00BE1AA1">
      <w:pPr>
        <w:pStyle w:val="PlainText"/>
      </w:pPr>
      <w:r>
        <w:t xml:space="preserve">We are excited to announce as of Monday, May 18th, 2020, we are open. </w:t>
      </w:r>
      <w:proofErr w:type="gramStart"/>
      <w:r>
        <w:t>In order to</w:t>
      </w:r>
      <w:proofErr w:type="gramEnd"/>
      <w:r>
        <w:t xml:space="preserve"> keep everyone safe, we are seeing patients at a reduced level with increased infection control. </w:t>
      </w:r>
    </w:p>
    <w:p w14:paraId="4EDC4FAB" w14:textId="77777777" w:rsidR="00BE1AA1" w:rsidRDefault="00BE1AA1" w:rsidP="00BE1AA1">
      <w:pPr>
        <w:pStyle w:val="PlainText"/>
      </w:pPr>
    </w:p>
    <w:p w14:paraId="74E941CA" w14:textId="77777777" w:rsidR="00BE1AA1" w:rsidRDefault="00BE1AA1" w:rsidP="00BE1AA1">
      <w:pPr>
        <w:pStyle w:val="PlainText"/>
      </w:pPr>
      <w:r>
        <w:t>If you have an upcoming appointment (May 18th and forward), or if you had an appointment that was canceled due to the mandated Covid-19 closure, someone from our office will be in contact with you to either confirm or reschedule your appointment. While we will strive to best accommodate patients, we are starting with staggered appointments and limited procedures due to new guidelines for everyone's safety.</w:t>
      </w:r>
    </w:p>
    <w:p w14:paraId="338DC716" w14:textId="77777777" w:rsidR="00BE1AA1" w:rsidRDefault="00BE1AA1" w:rsidP="00BE1AA1">
      <w:pPr>
        <w:pStyle w:val="PlainText"/>
      </w:pPr>
    </w:p>
    <w:p w14:paraId="611B75A0" w14:textId="72F3FCB0" w:rsidR="00BE1AA1" w:rsidRDefault="00BE1AA1" w:rsidP="00BE1AA1">
      <w:pPr>
        <w:pStyle w:val="PlainText"/>
      </w:pPr>
      <w:r>
        <w:t xml:space="preserve">We </w:t>
      </w:r>
      <w:proofErr w:type="gramStart"/>
      <w:r>
        <w:t>truly appreciate</w:t>
      </w:r>
      <w:proofErr w:type="gramEnd"/>
      <w:r>
        <w:t xml:space="preserve"> your patience and understanding during these challenging times. Our </w:t>
      </w:r>
      <w:proofErr w:type="gramStart"/>
      <w:r>
        <w:t>ultimate goal</w:t>
      </w:r>
      <w:proofErr w:type="gramEnd"/>
      <w:r>
        <w:t xml:space="preserve"> is to provide the safest possible environment for your child to receive their dental care. </w:t>
      </w:r>
    </w:p>
    <w:p w14:paraId="757C64C5" w14:textId="77777777" w:rsidR="00BE1AA1" w:rsidRDefault="00BE1AA1" w:rsidP="00BE1AA1">
      <w:pPr>
        <w:pStyle w:val="PlainText"/>
      </w:pPr>
    </w:p>
    <w:p w14:paraId="4032DE1D" w14:textId="77777777" w:rsidR="00BE1AA1" w:rsidRDefault="00BE1AA1" w:rsidP="00BE1AA1">
      <w:pPr>
        <w:pStyle w:val="PlainText"/>
      </w:pPr>
      <w:r>
        <w:t>#</w:t>
      </w:r>
      <w:proofErr w:type="spellStart"/>
      <w:r>
        <w:t>MorePPEwiththeSameTLC</w:t>
      </w:r>
      <w:proofErr w:type="spellEnd"/>
    </w:p>
    <w:p w14:paraId="7A7FE4CF" w14:textId="77777777" w:rsidR="00BE1AA1" w:rsidRDefault="00BE1AA1" w:rsidP="00BE1AA1">
      <w:pPr>
        <w:pStyle w:val="PlainText"/>
      </w:pPr>
    </w:p>
    <w:p w14:paraId="1779D715" w14:textId="466CDB8D" w:rsidR="00BE1AA1" w:rsidRDefault="00BE1AA1" w:rsidP="00BE1AA1">
      <w:pPr>
        <w:pStyle w:val="PlainText"/>
      </w:pPr>
      <w:r>
        <w:t>Looking forward to see</w:t>
      </w:r>
      <w:r>
        <w:t>ing</w:t>
      </w:r>
      <w:r>
        <w:t xml:space="preserve"> you soon.</w:t>
      </w:r>
    </w:p>
    <w:p w14:paraId="383CFA1A" w14:textId="77777777" w:rsidR="00BE1AA1" w:rsidRDefault="00BE1AA1" w:rsidP="00BE1AA1">
      <w:pPr>
        <w:pStyle w:val="PlainText"/>
      </w:pPr>
      <w:r>
        <w:t>Sincerely,</w:t>
      </w:r>
    </w:p>
    <w:p w14:paraId="16537723" w14:textId="77777777" w:rsidR="00BE1AA1" w:rsidRDefault="00BE1AA1" w:rsidP="00BE1AA1">
      <w:pPr>
        <w:pStyle w:val="PlainText"/>
      </w:pPr>
      <w:r>
        <w:t xml:space="preserve">Dr. Michael Lasky, Dr. Jill Lasky, Dr. Adi </w:t>
      </w:r>
      <w:proofErr w:type="spellStart"/>
      <w:r>
        <w:t>Genish</w:t>
      </w:r>
      <w:proofErr w:type="spellEnd"/>
    </w:p>
    <w:p w14:paraId="4689639B" w14:textId="77777777" w:rsidR="00EE2508" w:rsidRDefault="00BE1AA1"/>
    <w:sectPr w:rsidR="00EE25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AA1"/>
    <w:rsid w:val="005F2E0C"/>
    <w:rsid w:val="00BE1AA1"/>
    <w:rsid w:val="00CD1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24562"/>
  <w15:chartTrackingRefBased/>
  <w15:docId w15:val="{7150C569-3DAE-4CE8-AE48-8DC1EC5A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BE1AA1"/>
    <w:pPr>
      <w:spacing w:after="0" w:line="240" w:lineRule="auto"/>
    </w:pPr>
    <w:rPr>
      <w:rFonts w:ascii="Calibri Light" w:eastAsia="Times New Roman" w:hAnsi="Calibri Light" w:cs="Calibri"/>
      <w:szCs w:val="21"/>
    </w:rPr>
  </w:style>
  <w:style w:type="character" w:customStyle="1" w:styleId="PlainTextChar">
    <w:name w:val="Plain Text Char"/>
    <w:basedOn w:val="DefaultParagraphFont"/>
    <w:link w:val="PlainText"/>
    <w:uiPriority w:val="99"/>
    <w:semiHidden/>
    <w:rsid w:val="00BE1AA1"/>
    <w:rPr>
      <w:rFonts w:ascii="Calibri Light" w:eastAsia="Times New Roman" w:hAnsi="Calibri Light"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756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Hoffman</dc:creator>
  <cp:keywords/>
  <dc:description/>
  <cp:lastModifiedBy>Kim Hoffman</cp:lastModifiedBy>
  <cp:revision>1</cp:revision>
  <dcterms:created xsi:type="dcterms:W3CDTF">2020-05-22T23:38:00Z</dcterms:created>
  <dcterms:modified xsi:type="dcterms:W3CDTF">2020-05-22T23:39:00Z</dcterms:modified>
</cp:coreProperties>
</file>